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BE" w:rsidRDefault="00C17CBE" w:rsidP="00C17CBE">
      <w:pPr>
        <w:spacing w:line="480" w:lineRule="auto"/>
        <w:ind w:firstLine="720"/>
        <w:jc w:val="center"/>
        <w:rPr>
          <w:rFonts w:ascii="Times New Roman" w:hAnsi="Times New Roman" w:cs="Times New Roman"/>
          <w:b/>
          <w:sz w:val="24"/>
          <w:szCs w:val="24"/>
        </w:rPr>
      </w:pPr>
    </w:p>
    <w:p w:rsidR="00C17CBE" w:rsidRDefault="00C17CBE" w:rsidP="00C17CBE">
      <w:pPr>
        <w:spacing w:line="480" w:lineRule="auto"/>
        <w:ind w:firstLine="720"/>
        <w:jc w:val="center"/>
        <w:rPr>
          <w:rFonts w:ascii="Times New Roman" w:hAnsi="Times New Roman" w:cs="Times New Roman"/>
          <w:b/>
          <w:sz w:val="24"/>
          <w:szCs w:val="24"/>
        </w:rPr>
      </w:pPr>
    </w:p>
    <w:p w:rsidR="00C17CBE" w:rsidRDefault="00C17CBE" w:rsidP="00C17CBE">
      <w:pPr>
        <w:spacing w:line="480" w:lineRule="auto"/>
        <w:ind w:firstLine="720"/>
        <w:jc w:val="center"/>
        <w:rPr>
          <w:rFonts w:ascii="Times New Roman" w:hAnsi="Times New Roman" w:cs="Times New Roman"/>
          <w:b/>
          <w:sz w:val="24"/>
          <w:szCs w:val="24"/>
        </w:rPr>
      </w:pPr>
    </w:p>
    <w:p w:rsidR="00C17CBE" w:rsidRDefault="00C17CBE" w:rsidP="00C17CBE">
      <w:pPr>
        <w:spacing w:line="480" w:lineRule="auto"/>
        <w:ind w:firstLine="720"/>
        <w:jc w:val="center"/>
        <w:rPr>
          <w:rFonts w:ascii="Times New Roman" w:hAnsi="Times New Roman" w:cs="Times New Roman"/>
          <w:b/>
          <w:sz w:val="24"/>
          <w:szCs w:val="24"/>
        </w:rPr>
      </w:pPr>
    </w:p>
    <w:p w:rsidR="00776461" w:rsidRDefault="00776461" w:rsidP="00C17CBE">
      <w:pPr>
        <w:spacing w:line="480" w:lineRule="auto"/>
        <w:ind w:firstLine="720"/>
        <w:jc w:val="center"/>
        <w:rPr>
          <w:rFonts w:ascii="Times New Roman" w:hAnsi="Times New Roman" w:cs="Times New Roman"/>
          <w:b/>
          <w:sz w:val="24"/>
          <w:szCs w:val="24"/>
        </w:rPr>
      </w:pPr>
    </w:p>
    <w:p w:rsidR="00776461" w:rsidRDefault="00776461" w:rsidP="00C17CBE">
      <w:pPr>
        <w:spacing w:line="480" w:lineRule="auto"/>
        <w:ind w:firstLine="720"/>
        <w:jc w:val="center"/>
        <w:rPr>
          <w:rFonts w:ascii="Times New Roman" w:hAnsi="Times New Roman" w:cs="Times New Roman"/>
          <w:b/>
          <w:sz w:val="24"/>
          <w:szCs w:val="24"/>
        </w:rPr>
      </w:pPr>
    </w:p>
    <w:p w:rsidR="00776461" w:rsidRDefault="00776461" w:rsidP="00C17CBE">
      <w:pPr>
        <w:spacing w:line="480" w:lineRule="auto"/>
        <w:ind w:firstLine="720"/>
        <w:jc w:val="center"/>
        <w:rPr>
          <w:rFonts w:ascii="Times New Roman" w:hAnsi="Times New Roman" w:cs="Times New Roman"/>
          <w:b/>
          <w:sz w:val="24"/>
          <w:szCs w:val="24"/>
        </w:rPr>
      </w:pPr>
    </w:p>
    <w:p w:rsidR="00776461" w:rsidRDefault="00776461" w:rsidP="00C17CBE">
      <w:pPr>
        <w:spacing w:line="480" w:lineRule="auto"/>
        <w:ind w:firstLine="720"/>
        <w:jc w:val="center"/>
        <w:rPr>
          <w:rFonts w:ascii="Times New Roman" w:hAnsi="Times New Roman" w:cs="Times New Roman"/>
          <w:b/>
          <w:sz w:val="24"/>
          <w:szCs w:val="24"/>
        </w:rPr>
      </w:pPr>
    </w:p>
    <w:p w:rsidR="00776461" w:rsidRDefault="00776461" w:rsidP="00776461">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Discussion and Critical Thinking Question</w:t>
      </w:r>
    </w:p>
    <w:p w:rsidR="00776461" w:rsidRPr="006E4DED" w:rsidRDefault="00776461" w:rsidP="00776461">
      <w:pPr>
        <w:pStyle w:val="NormalWeb"/>
        <w:spacing w:before="0" w:beforeAutospacing="0" w:after="0" w:afterAutospacing="0" w:line="480" w:lineRule="auto"/>
        <w:jc w:val="center"/>
        <w:rPr>
          <w:color w:val="0E101A"/>
        </w:rPr>
      </w:pPr>
      <w:r w:rsidRPr="006E4DED">
        <w:rPr>
          <w:color w:val="0E101A"/>
        </w:rPr>
        <w:t>Name</w:t>
      </w:r>
    </w:p>
    <w:p w:rsidR="00776461" w:rsidRPr="006E4DED" w:rsidRDefault="00776461" w:rsidP="00776461">
      <w:pPr>
        <w:pStyle w:val="NormalWeb"/>
        <w:spacing w:before="0" w:beforeAutospacing="0" w:after="0" w:afterAutospacing="0" w:line="480" w:lineRule="auto"/>
        <w:jc w:val="center"/>
        <w:rPr>
          <w:color w:val="0E101A"/>
        </w:rPr>
      </w:pPr>
      <w:r w:rsidRPr="006E4DED">
        <w:rPr>
          <w:color w:val="0E101A"/>
        </w:rPr>
        <w:t>Institution</w:t>
      </w:r>
    </w:p>
    <w:p w:rsidR="00776461" w:rsidRPr="00646E51" w:rsidRDefault="00776461" w:rsidP="00776461">
      <w:pPr>
        <w:pStyle w:val="NormalWeb"/>
        <w:spacing w:before="0" w:beforeAutospacing="0" w:after="0" w:afterAutospacing="0" w:line="480" w:lineRule="auto"/>
        <w:jc w:val="center"/>
        <w:rPr>
          <w:color w:val="0E101A"/>
        </w:rPr>
      </w:pPr>
      <w:r w:rsidRPr="006E4DED">
        <w:rPr>
          <w:color w:val="0E101A"/>
        </w:rPr>
        <w:t>Date</w:t>
      </w:r>
    </w:p>
    <w:p w:rsidR="00776461" w:rsidRDefault="00776461" w:rsidP="00776461">
      <w:pPr>
        <w:spacing w:line="480" w:lineRule="auto"/>
        <w:jc w:val="center"/>
        <w:rPr>
          <w:rFonts w:ascii="Times New Roman" w:hAnsi="Times New Roman" w:cs="Times New Roman"/>
          <w:b/>
          <w:sz w:val="24"/>
          <w:szCs w:val="24"/>
        </w:rPr>
      </w:pPr>
    </w:p>
    <w:p w:rsidR="00776461" w:rsidRDefault="00776461" w:rsidP="00776461">
      <w:pPr>
        <w:spacing w:line="480" w:lineRule="auto"/>
        <w:jc w:val="center"/>
        <w:rPr>
          <w:rFonts w:ascii="Times New Roman" w:hAnsi="Times New Roman" w:cs="Times New Roman"/>
          <w:b/>
          <w:sz w:val="24"/>
          <w:szCs w:val="24"/>
        </w:rPr>
      </w:pPr>
    </w:p>
    <w:p w:rsidR="00C17CBE" w:rsidRDefault="00C17CBE" w:rsidP="00C17CBE">
      <w:pPr>
        <w:spacing w:line="480" w:lineRule="auto"/>
        <w:ind w:firstLine="720"/>
        <w:jc w:val="center"/>
        <w:rPr>
          <w:rFonts w:ascii="Times New Roman" w:hAnsi="Times New Roman" w:cs="Times New Roman"/>
          <w:b/>
          <w:sz w:val="24"/>
          <w:szCs w:val="24"/>
        </w:rPr>
      </w:pPr>
    </w:p>
    <w:p w:rsidR="00C17CBE" w:rsidRDefault="00C17CBE" w:rsidP="00C17CBE">
      <w:pPr>
        <w:spacing w:line="480" w:lineRule="auto"/>
        <w:ind w:firstLine="720"/>
        <w:jc w:val="center"/>
        <w:rPr>
          <w:rFonts w:ascii="Times New Roman" w:hAnsi="Times New Roman" w:cs="Times New Roman"/>
          <w:b/>
          <w:sz w:val="24"/>
          <w:szCs w:val="24"/>
        </w:rPr>
      </w:pPr>
    </w:p>
    <w:p w:rsidR="00C17CBE" w:rsidRDefault="00C17CBE" w:rsidP="00C17CBE">
      <w:pPr>
        <w:spacing w:line="480" w:lineRule="auto"/>
        <w:ind w:firstLine="720"/>
        <w:jc w:val="center"/>
        <w:rPr>
          <w:rFonts w:ascii="Times New Roman" w:hAnsi="Times New Roman" w:cs="Times New Roman"/>
          <w:b/>
          <w:sz w:val="24"/>
          <w:szCs w:val="24"/>
        </w:rPr>
      </w:pPr>
    </w:p>
    <w:p w:rsidR="00C17CBE" w:rsidRDefault="00C17CBE" w:rsidP="00776461">
      <w:pPr>
        <w:spacing w:line="480" w:lineRule="auto"/>
        <w:rPr>
          <w:rFonts w:ascii="Times New Roman" w:hAnsi="Times New Roman" w:cs="Times New Roman"/>
          <w:b/>
          <w:sz w:val="24"/>
          <w:szCs w:val="24"/>
        </w:rPr>
      </w:pPr>
    </w:p>
    <w:p w:rsidR="00776461" w:rsidRDefault="00776461" w:rsidP="00776461">
      <w:pPr>
        <w:spacing w:line="480" w:lineRule="auto"/>
        <w:rPr>
          <w:rFonts w:ascii="Times New Roman" w:hAnsi="Times New Roman" w:cs="Times New Roman"/>
          <w:b/>
          <w:sz w:val="24"/>
          <w:szCs w:val="24"/>
        </w:rPr>
      </w:pPr>
      <w:bookmarkStart w:id="0" w:name="_GoBack"/>
      <w:bookmarkEnd w:id="0"/>
    </w:p>
    <w:p w:rsidR="00C17CBE" w:rsidRDefault="00C17CBE" w:rsidP="00C17CB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Discussion and Critical Thinking Question</w:t>
      </w:r>
    </w:p>
    <w:p w:rsidR="007905C3" w:rsidRPr="00C17CBE" w:rsidRDefault="007905C3" w:rsidP="00C17CBE">
      <w:pPr>
        <w:spacing w:line="480" w:lineRule="auto"/>
        <w:ind w:firstLine="720"/>
        <w:jc w:val="center"/>
        <w:rPr>
          <w:rFonts w:ascii="Times New Roman" w:hAnsi="Times New Roman" w:cs="Times New Roman"/>
          <w:b/>
          <w:sz w:val="24"/>
          <w:szCs w:val="24"/>
        </w:rPr>
      </w:pPr>
      <w:r w:rsidRPr="00C17CBE">
        <w:rPr>
          <w:rFonts w:ascii="Times New Roman" w:hAnsi="Times New Roman" w:cs="Times New Roman"/>
          <w:b/>
          <w:sz w:val="24"/>
          <w:szCs w:val="24"/>
        </w:rPr>
        <w:t>Discussion</w:t>
      </w:r>
    </w:p>
    <w:p w:rsidR="007905C3" w:rsidRPr="00C17CBE" w:rsidRDefault="007905C3" w:rsidP="00C17CBE">
      <w:pPr>
        <w:spacing w:line="480" w:lineRule="auto"/>
        <w:ind w:firstLine="720"/>
        <w:rPr>
          <w:rFonts w:ascii="Times New Roman" w:hAnsi="Times New Roman" w:cs="Times New Roman"/>
          <w:sz w:val="24"/>
          <w:szCs w:val="24"/>
        </w:rPr>
      </w:pPr>
      <w:r w:rsidRPr="00C17CBE">
        <w:rPr>
          <w:rFonts w:ascii="Times New Roman" w:hAnsi="Times New Roman" w:cs="Times New Roman"/>
          <w:sz w:val="24"/>
          <w:szCs w:val="24"/>
        </w:rPr>
        <w:t xml:space="preserve">During the freezer storm, families who lost their loved ones due to prolonged power outrage have responded by </w:t>
      </w:r>
      <w:r w:rsidR="00C17CBE" w:rsidRPr="00C17CBE">
        <w:rPr>
          <w:rFonts w:ascii="Times New Roman" w:hAnsi="Times New Roman" w:cs="Times New Roman"/>
          <w:sz w:val="24"/>
          <w:szCs w:val="24"/>
        </w:rPr>
        <w:t xml:space="preserve">filing lawsuits against ERCOT. </w:t>
      </w:r>
      <w:r w:rsidRPr="00C17CBE">
        <w:rPr>
          <w:rFonts w:ascii="Times New Roman" w:hAnsi="Times New Roman" w:cs="Times New Roman"/>
          <w:sz w:val="24"/>
          <w:szCs w:val="24"/>
        </w:rPr>
        <w:t>I think the families of the victim are not wrong for suing ERCOT. Although ERCOT enjoys the severity grant protection for state agencies against lawsuits with some exceptions, this immunity does not stop the family from suing ERCOT because the immunity against lawsuits they enjoy comes with a cap.  The families could seek justice under the Texas Statutes section 71.001, which calls for the filing of a lawsuit if an action for a wrongful death was caused by neglect or default</w:t>
      </w:r>
      <w:r w:rsidR="003A3BD2" w:rsidRPr="00C17CBE">
        <w:rPr>
          <w:rFonts w:ascii="Times New Roman" w:hAnsi="Times New Roman" w:cs="Times New Roman"/>
          <w:sz w:val="24"/>
          <w:szCs w:val="24"/>
        </w:rPr>
        <w:t>, hence causing another's death (</w:t>
      </w:r>
      <w:r w:rsidR="003A3BD2" w:rsidRPr="00C17CBE">
        <w:rPr>
          <w:rFonts w:ascii="Times New Roman" w:hAnsi="Times New Roman" w:cs="Times New Roman"/>
          <w:color w:val="222222"/>
          <w:sz w:val="24"/>
          <w:szCs w:val="24"/>
          <w:shd w:val="clear" w:color="auto" w:fill="FFFFFF"/>
        </w:rPr>
        <w:t>Willis &amp;Peverall, 2018).</w:t>
      </w:r>
      <w:r w:rsidRPr="00C17CBE">
        <w:rPr>
          <w:rFonts w:ascii="Times New Roman" w:hAnsi="Times New Roman" w:cs="Times New Roman"/>
          <w:sz w:val="24"/>
          <w:szCs w:val="24"/>
        </w:rPr>
        <w:t>Therefore, they can sue for exemplary damages, which will aim at punishing ERCOT the wrongdoer and thus send a powerful message that behavior that amounts to gross negligence will not be tolerated.</w:t>
      </w:r>
    </w:p>
    <w:p w:rsidR="007905C3" w:rsidRPr="00C17CBE" w:rsidRDefault="007905C3" w:rsidP="00C17CBE">
      <w:pPr>
        <w:spacing w:line="480" w:lineRule="auto"/>
        <w:ind w:firstLine="720"/>
        <w:rPr>
          <w:rFonts w:ascii="Times New Roman" w:hAnsi="Times New Roman" w:cs="Times New Roman"/>
          <w:sz w:val="24"/>
          <w:szCs w:val="24"/>
        </w:rPr>
      </w:pPr>
      <w:r w:rsidRPr="00C17CBE">
        <w:rPr>
          <w:rFonts w:ascii="Times New Roman" w:hAnsi="Times New Roman" w:cs="Times New Roman"/>
          <w:sz w:val="24"/>
          <w:szCs w:val="24"/>
        </w:rPr>
        <w:t xml:space="preserve">Notably, the property, damaged pipes, and roofs can be replaced, but a life cannot be replaced; therefore, this calls for action to ensure that the disastrous events that claimed several lives are never repeated in the future. Therefore, to ensure that something like that does not happen again, ERCOT should follow the right investment path. Notably, the events that led to Texas's disaster were caused by blackouts amid sub-freezing temperatures because the electrical grind system managed by ERCOT was not prepared for cold temperatures amid winter storms. ERCOT should invest in emergency preparedness to withstand extreme weather events, including extreme temperature, flooding, or even drought. Arguably ERCOT is fully responsible for the event that transpired because the operator assures the people that in the peak of demand during extreme weather conditions, they have sufficient installed generating capacity. However, </w:t>
      </w:r>
      <w:r w:rsidRPr="00C17CBE">
        <w:rPr>
          <w:rFonts w:ascii="Times New Roman" w:hAnsi="Times New Roman" w:cs="Times New Roman"/>
          <w:sz w:val="24"/>
          <w:szCs w:val="24"/>
        </w:rPr>
        <w:lastRenderedPageBreak/>
        <w:t>in a winter storm, the operator failed, forcing people to blackout and subsequent damages that followed, including loss of life.</w:t>
      </w:r>
    </w:p>
    <w:p w:rsidR="007905C3" w:rsidRPr="00C17CBE" w:rsidRDefault="007905C3" w:rsidP="00C17CBE">
      <w:pPr>
        <w:spacing w:line="480" w:lineRule="auto"/>
        <w:ind w:firstLine="720"/>
        <w:jc w:val="center"/>
        <w:rPr>
          <w:rFonts w:ascii="Times New Roman" w:hAnsi="Times New Roman" w:cs="Times New Roman"/>
          <w:b/>
          <w:sz w:val="24"/>
          <w:szCs w:val="24"/>
        </w:rPr>
      </w:pPr>
      <w:r w:rsidRPr="00C17CBE">
        <w:rPr>
          <w:rFonts w:ascii="Times New Roman" w:hAnsi="Times New Roman" w:cs="Times New Roman"/>
          <w:b/>
          <w:sz w:val="24"/>
          <w:szCs w:val="24"/>
        </w:rPr>
        <w:t>Critical thinking Question</w:t>
      </w:r>
    </w:p>
    <w:p w:rsidR="007905C3" w:rsidRPr="00C17CBE" w:rsidRDefault="007905C3" w:rsidP="00C17CBE">
      <w:pPr>
        <w:spacing w:line="480" w:lineRule="auto"/>
        <w:ind w:firstLine="720"/>
        <w:rPr>
          <w:rFonts w:ascii="Times New Roman" w:hAnsi="Times New Roman" w:cs="Times New Roman"/>
          <w:sz w:val="24"/>
          <w:szCs w:val="24"/>
        </w:rPr>
      </w:pPr>
      <w:r w:rsidRPr="00C17CBE">
        <w:rPr>
          <w:rFonts w:ascii="Times New Roman" w:hAnsi="Times New Roman" w:cs="Times New Roman"/>
          <w:sz w:val="24"/>
          <w:szCs w:val="24"/>
        </w:rPr>
        <w:t xml:space="preserve">The death penalty is the execution of </w:t>
      </w:r>
      <w:r w:rsidR="000A5B46" w:rsidRPr="00C17CBE">
        <w:rPr>
          <w:rFonts w:ascii="Times New Roman" w:hAnsi="Times New Roman" w:cs="Times New Roman"/>
          <w:sz w:val="24"/>
          <w:szCs w:val="24"/>
        </w:rPr>
        <w:t>a</w:t>
      </w:r>
      <w:r w:rsidR="000A5B46">
        <w:rPr>
          <w:rFonts w:ascii="Times New Roman" w:hAnsi="Times New Roman" w:cs="Times New Roman"/>
          <w:sz w:val="24"/>
          <w:szCs w:val="24"/>
        </w:rPr>
        <w:t xml:space="preserve"> </w:t>
      </w:r>
      <w:r w:rsidR="000A5B46" w:rsidRPr="00C17CBE">
        <w:rPr>
          <w:rFonts w:ascii="Times New Roman" w:hAnsi="Times New Roman" w:cs="Times New Roman"/>
          <w:sz w:val="24"/>
          <w:szCs w:val="24"/>
        </w:rPr>
        <w:t>criminal</w:t>
      </w:r>
      <w:r w:rsidRPr="00C17CBE">
        <w:rPr>
          <w:rFonts w:ascii="Times New Roman" w:hAnsi="Times New Roman" w:cs="Times New Roman"/>
          <w:sz w:val="24"/>
          <w:szCs w:val="24"/>
        </w:rPr>
        <w:t xml:space="preserve"> who has been sentenced to death by a court of law after they are guilty of a criminal offense. The death penalty sentence has been passed on a varying percentage of selected murders, and the ultimate sanction has been execution. Since colonial times more than 14 000 people have been executed legally after the death penalty. However, there has been a public outcry about the death penalty and the legal challenges that accompany the death penalty's ruling. Pending several courts hearing capital punishment in the United States in 1967 was effectively halted. In the past, the Supreme Court has invalidated several death penalty sentences on the ground that existing laws of the Eighth Amendment prohibit cruel and unusual </w:t>
      </w:r>
      <w:r w:rsidR="000A5B46" w:rsidRPr="00C17CBE">
        <w:rPr>
          <w:rFonts w:ascii="Times New Roman" w:hAnsi="Times New Roman" w:cs="Times New Roman"/>
          <w:sz w:val="24"/>
          <w:szCs w:val="24"/>
        </w:rPr>
        <w:t>punishment, and the Fourteenth Amendment, which warranties equal protection of the law and due process, is</w:t>
      </w:r>
      <w:r w:rsidR="0079005F" w:rsidRPr="00C17CBE">
        <w:rPr>
          <w:rFonts w:ascii="Times New Roman" w:hAnsi="Times New Roman" w:cs="Times New Roman"/>
          <w:sz w:val="24"/>
          <w:szCs w:val="24"/>
        </w:rPr>
        <w:t xml:space="preserve"> violated by the death penalty (</w:t>
      </w:r>
      <w:r w:rsidR="0079005F" w:rsidRPr="00C17CBE">
        <w:rPr>
          <w:rFonts w:ascii="Times New Roman" w:hAnsi="Times New Roman" w:cs="Times New Roman"/>
          <w:color w:val="222222"/>
          <w:sz w:val="24"/>
          <w:szCs w:val="24"/>
          <w:shd w:val="clear" w:color="auto" w:fill="FFFFFF"/>
        </w:rPr>
        <w:t xml:space="preserve">Hagan &amp;Guilmette, 2017). </w:t>
      </w:r>
      <w:r w:rsidRPr="00C17CBE">
        <w:rPr>
          <w:rFonts w:ascii="Times New Roman" w:hAnsi="Times New Roman" w:cs="Times New Roman"/>
          <w:sz w:val="24"/>
          <w:szCs w:val="24"/>
        </w:rPr>
        <w:t>Other court rulings have also ruled that if the death penalty is administered in a matter designed to guard against discrimination and arbitrariness, it does not amount to a violation.  Do you think cruel and unusual punishment are strong words considering execution are relatively swift and painless, and if not, what is the alternative to the death penalty? If the death penalty's execution is unacceptable, has that not eliminated the possibility of innocent people being eliminated?</w:t>
      </w:r>
    </w:p>
    <w:p w:rsidR="0079005F" w:rsidRPr="00C17CBE" w:rsidRDefault="0079005F" w:rsidP="00C17CBE">
      <w:pPr>
        <w:spacing w:line="480" w:lineRule="auto"/>
        <w:rPr>
          <w:rFonts w:ascii="Times New Roman" w:hAnsi="Times New Roman" w:cs="Times New Roman"/>
          <w:sz w:val="24"/>
          <w:szCs w:val="24"/>
        </w:rPr>
      </w:pPr>
    </w:p>
    <w:p w:rsidR="0079005F" w:rsidRPr="00C17CBE" w:rsidRDefault="0079005F" w:rsidP="00C17CBE">
      <w:pPr>
        <w:spacing w:line="480" w:lineRule="auto"/>
        <w:rPr>
          <w:rFonts w:ascii="Times New Roman" w:hAnsi="Times New Roman" w:cs="Times New Roman"/>
          <w:sz w:val="24"/>
          <w:szCs w:val="24"/>
        </w:rPr>
      </w:pPr>
    </w:p>
    <w:p w:rsidR="0079005F" w:rsidRPr="00C17CBE" w:rsidRDefault="0079005F" w:rsidP="00C17CBE">
      <w:pPr>
        <w:spacing w:line="480" w:lineRule="auto"/>
        <w:rPr>
          <w:rFonts w:ascii="Times New Roman" w:hAnsi="Times New Roman" w:cs="Times New Roman"/>
          <w:sz w:val="24"/>
          <w:szCs w:val="24"/>
        </w:rPr>
      </w:pPr>
    </w:p>
    <w:p w:rsidR="003A3BD2" w:rsidRPr="00C17CBE" w:rsidRDefault="003A3BD2" w:rsidP="00C17CBE">
      <w:pPr>
        <w:spacing w:line="480" w:lineRule="auto"/>
        <w:jc w:val="center"/>
        <w:rPr>
          <w:rFonts w:ascii="Times New Roman" w:hAnsi="Times New Roman" w:cs="Times New Roman"/>
          <w:b/>
          <w:sz w:val="24"/>
          <w:szCs w:val="24"/>
        </w:rPr>
      </w:pPr>
      <w:r w:rsidRPr="00C17CBE">
        <w:rPr>
          <w:rFonts w:ascii="Times New Roman" w:hAnsi="Times New Roman" w:cs="Times New Roman"/>
          <w:b/>
          <w:sz w:val="24"/>
          <w:szCs w:val="24"/>
        </w:rPr>
        <w:lastRenderedPageBreak/>
        <w:t>References</w:t>
      </w:r>
    </w:p>
    <w:p w:rsidR="00C17CBE" w:rsidRPr="00C17CBE" w:rsidRDefault="00C17CBE" w:rsidP="00C17CBE">
      <w:pPr>
        <w:spacing w:line="480" w:lineRule="auto"/>
        <w:ind w:left="720" w:hanging="720"/>
        <w:rPr>
          <w:rFonts w:ascii="Times New Roman" w:hAnsi="Times New Roman" w:cs="Times New Roman"/>
          <w:sz w:val="24"/>
          <w:szCs w:val="24"/>
        </w:rPr>
      </w:pPr>
      <w:r w:rsidRPr="00C17CBE">
        <w:rPr>
          <w:rFonts w:ascii="Times New Roman" w:hAnsi="Times New Roman" w:cs="Times New Roman"/>
          <w:color w:val="222222"/>
          <w:sz w:val="24"/>
          <w:szCs w:val="24"/>
          <w:shd w:val="clear" w:color="auto" w:fill="FFFFFF"/>
        </w:rPr>
        <w:t>Hagan, L. D., &amp;Guilmette, T. J. (2017). The Death Penalty and Intellectual Disability: Not So Simple. </w:t>
      </w:r>
      <w:r w:rsidRPr="00C17CBE">
        <w:rPr>
          <w:rFonts w:ascii="Times New Roman" w:hAnsi="Times New Roman" w:cs="Times New Roman"/>
          <w:i/>
          <w:iCs/>
          <w:color w:val="222222"/>
          <w:sz w:val="24"/>
          <w:szCs w:val="24"/>
          <w:shd w:val="clear" w:color="auto" w:fill="FFFFFF"/>
        </w:rPr>
        <w:t>Crim. Just.</w:t>
      </w:r>
      <w:r w:rsidRPr="00C17CBE">
        <w:rPr>
          <w:rFonts w:ascii="Times New Roman" w:hAnsi="Times New Roman" w:cs="Times New Roman"/>
          <w:color w:val="222222"/>
          <w:sz w:val="24"/>
          <w:szCs w:val="24"/>
          <w:shd w:val="clear" w:color="auto" w:fill="FFFFFF"/>
        </w:rPr>
        <w:t>, </w:t>
      </w:r>
      <w:r w:rsidRPr="00C17CBE">
        <w:rPr>
          <w:rFonts w:ascii="Times New Roman" w:hAnsi="Times New Roman" w:cs="Times New Roman"/>
          <w:i/>
          <w:iCs/>
          <w:color w:val="222222"/>
          <w:sz w:val="24"/>
          <w:szCs w:val="24"/>
          <w:shd w:val="clear" w:color="auto" w:fill="FFFFFF"/>
        </w:rPr>
        <w:t>32</w:t>
      </w:r>
      <w:r w:rsidRPr="00C17CBE">
        <w:rPr>
          <w:rFonts w:ascii="Times New Roman" w:hAnsi="Times New Roman" w:cs="Times New Roman"/>
          <w:color w:val="222222"/>
          <w:sz w:val="24"/>
          <w:szCs w:val="24"/>
          <w:shd w:val="clear" w:color="auto" w:fill="FFFFFF"/>
        </w:rPr>
        <w:t>, 21.</w:t>
      </w:r>
    </w:p>
    <w:p w:rsidR="00C17CBE" w:rsidRPr="00C17CBE" w:rsidRDefault="00C17CBE" w:rsidP="00C17CBE">
      <w:pPr>
        <w:spacing w:line="480" w:lineRule="auto"/>
        <w:ind w:left="720" w:hanging="720"/>
        <w:rPr>
          <w:rFonts w:ascii="Times New Roman" w:hAnsi="Times New Roman" w:cs="Times New Roman"/>
          <w:color w:val="222222"/>
          <w:sz w:val="24"/>
          <w:szCs w:val="24"/>
          <w:shd w:val="clear" w:color="auto" w:fill="FFFFFF"/>
        </w:rPr>
      </w:pPr>
      <w:r w:rsidRPr="00C17CBE">
        <w:rPr>
          <w:rFonts w:ascii="Times New Roman" w:hAnsi="Times New Roman" w:cs="Times New Roman"/>
          <w:color w:val="222222"/>
          <w:sz w:val="24"/>
          <w:szCs w:val="24"/>
          <w:shd w:val="clear" w:color="auto" w:fill="FFFFFF"/>
        </w:rPr>
        <w:t>Willis, V. A., &amp;Peverall, J. R. (2018). The Vanishing Trial: Arbitrating Wrongful Death. </w:t>
      </w:r>
      <w:r w:rsidRPr="00C17CBE">
        <w:rPr>
          <w:rFonts w:ascii="Times New Roman" w:hAnsi="Times New Roman" w:cs="Times New Roman"/>
          <w:i/>
          <w:iCs/>
          <w:color w:val="222222"/>
          <w:sz w:val="24"/>
          <w:szCs w:val="24"/>
          <w:shd w:val="clear" w:color="auto" w:fill="FFFFFF"/>
        </w:rPr>
        <w:t>U. Rich. L. Rev.</w:t>
      </w:r>
      <w:r w:rsidRPr="00C17CBE">
        <w:rPr>
          <w:rFonts w:ascii="Times New Roman" w:hAnsi="Times New Roman" w:cs="Times New Roman"/>
          <w:color w:val="222222"/>
          <w:sz w:val="24"/>
          <w:szCs w:val="24"/>
          <w:shd w:val="clear" w:color="auto" w:fill="FFFFFF"/>
        </w:rPr>
        <w:t>, </w:t>
      </w:r>
      <w:r w:rsidRPr="00C17CBE">
        <w:rPr>
          <w:rFonts w:ascii="Times New Roman" w:hAnsi="Times New Roman" w:cs="Times New Roman"/>
          <w:i/>
          <w:iCs/>
          <w:color w:val="222222"/>
          <w:sz w:val="24"/>
          <w:szCs w:val="24"/>
          <w:shd w:val="clear" w:color="auto" w:fill="FFFFFF"/>
        </w:rPr>
        <w:t>53</w:t>
      </w:r>
      <w:r w:rsidRPr="00C17CBE">
        <w:rPr>
          <w:rFonts w:ascii="Times New Roman" w:hAnsi="Times New Roman" w:cs="Times New Roman"/>
          <w:color w:val="222222"/>
          <w:sz w:val="24"/>
          <w:szCs w:val="24"/>
          <w:shd w:val="clear" w:color="auto" w:fill="FFFFFF"/>
        </w:rPr>
        <w:t>, 1339.</w:t>
      </w:r>
    </w:p>
    <w:p w:rsidR="007905C3" w:rsidRPr="00C17CBE" w:rsidRDefault="007905C3" w:rsidP="00C17CBE">
      <w:pPr>
        <w:spacing w:line="480" w:lineRule="auto"/>
        <w:rPr>
          <w:rFonts w:ascii="Times New Roman" w:hAnsi="Times New Roman" w:cs="Times New Roman"/>
          <w:sz w:val="24"/>
          <w:szCs w:val="24"/>
        </w:rPr>
      </w:pPr>
    </w:p>
    <w:p w:rsidR="00D5423F" w:rsidRPr="00C17CBE" w:rsidRDefault="00D5423F" w:rsidP="00C17CBE">
      <w:pPr>
        <w:spacing w:line="480" w:lineRule="auto"/>
        <w:rPr>
          <w:rFonts w:ascii="Times New Roman" w:hAnsi="Times New Roman" w:cs="Times New Roman"/>
          <w:sz w:val="24"/>
          <w:szCs w:val="24"/>
        </w:rPr>
      </w:pPr>
    </w:p>
    <w:sectPr w:rsidR="00D5423F" w:rsidRPr="00C17CBE" w:rsidSect="003B573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3C8" w:rsidRDefault="00BB73C8" w:rsidP="00C17CBE">
      <w:pPr>
        <w:spacing w:after="0" w:line="240" w:lineRule="auto"/>
      </w:pPr>
      <w:r>
        <w:separator/>
      </w:r>
    </w:p>
  </w:endnote>
  <w:endnote w:type="continuationSeparator" w:id="1">
    <w:p w:rsidR="00BB73C8" w:rsidRDefault="00BB73C8" w:rsidP="00C17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3C8" w:rsidRDefault="00BB73C8" w:rsidP="00C17CBE">
      <w:pPr>
        <w:spacing w:after="0" w:line="240" w:lineRule="auto"/>
      </w:pPr>
      <w:r>
        <w:separator/>
      </w:r>
    </w:p>
  </w:footnote>
  <w:footnote w:type="continuationSeparator" w:id="1">
    <w:p w:rsidR="00BB73C8" w:rsidRDefault="00BB73C8" w:rsidP="00C17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CBE" w:rsidRPr="00C17CBE" w:rsidRDefault="00C17CBE">
    <w:pPr>
      <w:pStyle w:val="Header"/>
      <w:rPr>
        <w:rFonts w:ascii="Times New Roman" w:hAnsi="Times New Roman" w:cs="Times New Roman"/>
        <w:sz w:val="24"/>
        <w:szCs w:val="24"/>
      </w:rPr>
    </w:pPr>
    <w:r>
      <w:tab/>
    </w:r>
    <w:r>
      <w:tab/>
    </w:r>
    <w:r w:rsidR="00277FAD" w:rsidRPr="00C17CBE">
      <w:rPr>
        <w:rFonts w:ascii="Times New Roman" w:hAnsi="Times New Roman" w:cs="Times New Roman"/>
        <w:sz w:val="24"/>
        <w:szCs w:val="24"/>
      </w:rPr>
      <w:fldChar w:fldCharType="begin"/>
    </w:r>
    <w:r w:rsidRPr="00C17CBE">
      <w:rPr>
        <w:rFonts w:ascii="Times New Roman" w:hAnsi="Times New Roman" w:cs="Times New Roman"/>
        <w:sz w:val="24"/>
        <w:szCs w:val="24"/>
      </w:rPr>
      <w:instrText xml:space="preserve"> PAGE   \* MERGEFORMAT </w:instrText>
    </w:r>
    <w:r w:rsidR="00277FAD" w:rsidRPr="00C17CBE">
      <w:rPr>
        <w:rFonts w:ascii="Times New Roman" w:hAnsi="Times New Roman" w:cs="Times New Roman"/>
        <w:sz w:val="24"/>
        <w:szCs w:val="24"/>
      </w:rPr>
      <w:fldChar w:fldCharType="separate"/>
    </w:r>
    <w:r w:rsidR="000A5B46">
      <w:rPr>
        <w:rFonts w:ascii="Times New Roman" w:hAnsi="Times New Roman" w:cs="Times New Roman"/>
        <w:noProof/>
        <w:sz w:val="24"/>
        <w:szCs w:val="24"/>
      </w:rPr>
      <w:t>1</w:t>
    </w:r>
    <w:r w:rsidR="00277FAD" w:rsidRPr="00C17CBE">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FA4"/>
    <w:rsid w:val="000A5B46"/>
    <w:rsid w:val="00155453"/>
    <w:rsid w:val="0023579D"/>
    <w:rsid w:val="00277FAD"/>
    <w:rsid w:val="003576A3"/>
    <w:rsid w:val="00392913"/>
    <w:rsid w:val="003A3BD2"/>
    <w:rsid w:val="003B5737"/>
    <w:rsid w:val="00560F86"/>
    <w:rsid w:val="005D674F"/>
    <w:rsid w:val="00625440"/>
    <w:rsid w:val="0075035F"/>
    <w:rsid w:val="00776461"/>
    <w:rsid w:val="0079005F"/>
    <w:rsid w:val="007905C3"/>
    <w:rsid w:val="008569C9"/>
    <w:rsid w:val="009205A4"/>
    <w:rsid w:val="009C0AC8"/>
    <w:rsid w:val="009D2FA4"/>
    <w:rsid w:val="00B1756D"/>
    <w:rsid w:val="00BB73C8"/>
    <w:rsid w:val="00C17CBE"/>
    <w:rsid w:val="00D5423F"/>
    <w:rsid w:val="00D7020F"/>
    <w:rsid w:val="00D80A77"/>
    <w:rsid w:val="00E80E83"/>
    <w:rsid w:val="00EF5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CBE"/>
  </w:style>
  <w:style w:type="paragraph" w:styleId="Footer">
    <w:name w:val="footer"/>
    <w:basedOn w:val="Normal"/>
    <w:link w:val="FooterChar"/>
    <w:uiPriority w:val="99"/>
    <w:unhideWhenUsed/>
    <w:rsid w:val="00C17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CBE"/>
  </w:style>
  <w:style w:type="paragraph" w:styleId="NormalWeb">
    <w:name w:val="Normal (Web)"/>
    <w:basedOn w:val="Normal"/>
    <w:uiPriority w:val="99"/>
    <w:unhideWhenUsed/>
    <w:rsid w:val="007764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775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2021-02-26T08:44:00Z</dcterms:created>
  <dcterms:modified xsi:type="dcterms:W3CDTF">2021-02-26T08:44:00Z</dcterms:modified>
</cp:coreProperties>
</file>